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10AD22" w14:textId="77777777" w:rsidR="009D21E5" w:rsidRDefault="009D21E5" w:rsidP="005B4A25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7207E2B4" w14:textId="58EA8C2E" w:rsidR="009D21E5" w:rsidRPr="009D21E5" w:rsidRDefault="009D21E5" w:rsidP="009D21E5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9D21E5">
        <w:rPr>
          <w:rFonts w:ascii="Times New Roman" w:hAnsi="Times New Roman" w:cs="Times New Roman"/>
          <w:b/>
          <w:bCs/>
          <w:sz w:val="24"/>
          <w:szCs w:val="24"/>
          <w:lang w:val="ru-RU"/>
        </w:rPr>
        <w:t>ПРИКАЗ</w:t>
      </w:r>
      <w:r w:rsidRPr="009D21E5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№ 16</w:t>
      </w:r>
      <w:r w:rsidRPr="009D21E5">
        <w:rPr>
          <w:rFonts w:ascii="Times New Roman" w:hAnsi="Times New Roman" w:cs="Times New Roman"/>
          <w:b/>
          <w:bCs/>
          <w:sz w:val="24"/>
          <w:szCs w:val="24"/>
          <w:lang w:val="ru-RU"/>
        </w:rPr>
        <w:t>/</w:t>
      </w:r>
      <w:r w:rsidRPr="009D21E5">
        <w:rPr>
          <w:rFonts w:ascii="Times New Roman" w:hAnsi="Times New Roman" w:cs="Times New Roman"/>
          <w:b/>
          <w:bCs/>
          <w:sz w:val="24"/>
          <w:szCs w:val="24"/>
          <w:lang w:val="ru-RU"/>
        </w:rPr>
        <w:t>04</w:t>
      </w:r>
      <w:r w:rsidRPr="009D21E5">
        <w:rPr>
          <w:rFonts w:ascii="Times New Roman" w:hAnsi="Times New Roman" w:cs="Times New Roman"/>
          <w:b/>
          <w:bCs/>
          <w:sz w:val="24"/>
          <w:szCs w:val="24"/>
          <w:lang w:val="ru-RU"/>
        </w:rPr>
        <w:t>-202</w:t>
      </w:r>
      <w:r w:rsidRPr="009D21E5">
        <w:rPr>
          <w:rFonts w:ascii="Times New Roman" w:hAnsi="Times New Roman" w:cs="Times New Roman"/>
          <w:b/>
          <w:bCs/>
          <w:sz w:val="24"/>
          <w:szCs w:val="24"/>
          <w:lang w:val="ru-RU"/>
        </w:rPr>
        <w:t>5</w:t>
      </w:r>
    </w:p>
    <w:p w14:paraId="3390FF37" w14:textId="4D3AEC04" w:rsidR="009D21E5" w:rsidRDefault="009D21E5" w:rsidP="009D21E5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9D21E5">
        <w:rPr>
          <w:rFonts w:ascii="Times New Roman" w:hAnsi="Times New Roman" w:cs="Times New Roman"/>
          <w:b/>
          <w:bCs/>
          <w:sz w:val="24"/>
          <w:szCs w:val="24"/>
          <w:lang w:val="ru-RU"/>
        </w:rPr>
        <w:t>Об утверждении Правил внутреннего распорядка</w:t>
      </w:r>
    </w:p>
    <w:p w14:paraId="687D4611" w14:textId="77777777" w:rsidR="009D21E5" w:rsidRPr="009D21E5" w:rsidRDefault="009D21E5" w:rsidP="009D21E5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3"/>
        <w:gridCol w:w="4363"/>
      </w:tblGrid>
      <w:tr w:rsidR="009D21E5" w:rsidRPr="009D21E5" w14:paraId="2027EE68" w14:textId="77777777" w:rsidTr="009D21E5">
        <w:tc>
          <w:tcPr>
            <w:tcW w:w="4363" w:type="dxa"/>
          </w:tcPr>
          <w:p w14:paraId="6EB31463" w14:textId="3AB879BD" w:rsidR="009D21E5" w:rsidRPr="009D21E5" w:rsidRDefault="009D21E5" w:rsidP="009D21E5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D21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г. Рязань</w:t>
            </w:r>
          </w:p>
        </w:tc>
        <w:tc>
          <w:tcPr>
            <w:tcW w:w="4363" w:type="dxa"/>
          </w:tcPr>
          <w:p w14:paraId="67220BB4" w14:textId="7EE84B04" w:rsidR="009D21E5" w:rsidRPr="009D21E5" w:rsidRDefault="009D21E5" w:rsidP="009D21E5">
            <w:pPr>
              <w:spacing w:line="276" w:lineRule="auto"/>
              <w:jc w:val="righ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D21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«16» апреля 2025 г.</w:t>
            </w:r>
          </w:p>
        </w:tc>
      </w:tr>
    </w:tbl>
    <w:p w14:paraId="2998006B" w14:textId="77777777" w:rsidR="009D21E5" w:rsidRPr="009D21E5" w:rsidRDefault="009D21E5" w:rsidP="009D21E5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2858798B" w14:textId="22E82759" w:rsidR="009D21E5" w:rsidRPr="009D21E5" w:rsidRDefault="009D21E5" w:rsidP="009D21E5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21E5">
        <w:rPr>
          <w:rFonts w:ascii="Times New Roman" w:hAnsi="Times New Roman" w:cs="Times New Roman"/>
          <w:sz w:val="24"/>
          <w:szCs w:val="24"/>
          <w:lang w:val="ru-RU"/>
        </w:rPr>
        <w:t>В целях организации медицинской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 помощи в Обществе с ограниченной 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ответственностью «Клиника Фомина 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Рязань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», реализации требований статьи 27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Федерального закона Российской Федерации Nº323-Ф3 от 21.11.2011 г. «Об основах охраны здоровья граждан в Российской Федерации» и регламентирующих нормативно-правовых актов органов исполнительной власти в сфере здравоохранения,</w:t>
      </w:r>
    </w:p>
    <w:p w14:paraId="09CD5A2B" w14:textId="77777777" w:rsidR="009D21E5" w:rsidRPr="009D21E5" w:rsidRDefault="009D21E5" w:rsidP="009D21E5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53B8AFB" w14:textId="28F5FA9B" w:rsidR="009D21E5" w:rsidRDefault="009D21E5" w:rsidP="009D21E5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9D21E5">
        <w:rPr>
          <w:rFonts w:ascii="Times New Roman" w:hAnsi="Times New Roman" w:cs="Times New Roman"/>
          <w:b/>
          <w:bCs/>
          <w:sz w:val="24"/>
          <w:szCs w:val="24"/>
          <w:lang w:val="ru-RU"/>
        </w:rPr>
        <w:t>ПРИКАЗЫВАЮ</w:t>
      </w:r>
    </w:p>
    <w:p w14:paraId="7F9BCC85" w14:textId="77777777" w:rsidR="009D21E5" w:rsidRPr="009D21E5" w:rsidRDefault="009D21E5" w:rsidP="009D21E5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3A7B11A7" w14:textId="77777777" w:rsidR="009D21E5" w:rsidRPr="009D21E5" w:rsidRDefault="009D21E5" w:rsidP="009D21E5">
      <w:pPr>
        <w:pStyle w:val="a3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21E5">
        <w:rPr>
          <w:rFonts w:ascii="Tahoma" w:hAnsi="Tahoma" w:cs="Tahoma"/>
          <w:sz w:val="24"/>
          <w:szCs w:val="24"/>
          <w:lang w:val="ru-RU"/>
        </w:rPr>
        <w:t>﻿﻿﻿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Утвердить и ввести в действие Правила организации медицинской помощи и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внутреннего распорядка Общества с ограниченной ответственностью «Клиника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Фомина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 Рязань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» с «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16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апреля 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202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5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г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14:paraId="753F8EDC" w14:textId="77777777" w:rsidR="009D21E5" w:rsidRPr="009D21E5" w:rsidRDefault="009D21E5" w:rsidP="009D21E5">
      <w:pPr>
        <w:pStyle w:val="a3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21E5">
        <w:rPr>
          <w:rFonts w:ascii="Times New Roman" w:hAnsi="Times New Roman" w:cs="Times New Roman"/>
          <w:sz w:val="24"/>
          <w:szCs w:val="24"/>
          <w:lang w:val="ru-RU"/>
        </w:rPr>
        <w:t>Ознакомить всех работников и заинтересованных лиц Общества с ограниченной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 ответственностью «Клиника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 Фомина 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>Рязань»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 под личную подпись.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4371540" w14:textId="77777777" w:rsidR="005B4A25" w:rsidRDefault="009D21E5" w:rsidP="009D21E5">
      <w:pPr>
        <w:pStyle w:val="a3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D21E5">
        <w:rPr>
          <w:rFonts w:ascii="Times New Roman" w:hAnsi="Times New Roman" w:cs="Times New Roman"/>
          <w:sz w:val="24"/>
          <w:szCs w:val="24"/>
          <w:lang w:val="ru-RU"/>
        </w:rPr>
        <w:t>Контроль за исполнением Приказа возлагаю на себя.</w:t>
      </w:r>
      <w:r w:rsidRPr="009D21E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7CD14AB" w14:textId="77777777" w:rsidR="005B4A25" w:rsidRDefault="005B4A25" w:rsidP="005B4A25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F8EB333" w14:textId="77777777" w:rsidR="005B4A25" w:rsidRDefault="005B4A25" w:rsidP="005B4A25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07D73FC" w14:textId="61138FEA" w:rsidR="005B4A25" w:rsidRPr="005B4A25" w:rsidRDefault="005B4A25" w:rsidP="005B4A25">
      <w:pPr>
        <w:jc w:val="both"/>
        <w:rPr>
          <w:rFonts w:ascii="Times New Roman" w:eastAsia="Malgun Gothic" w:hAnsi="Times New Roman" w:cs="Times New Roman"/>
          <w:bCs/>
          <w:sz w:val="24"/>
          <w:szCs w:val="24"/>
          <w:lang w:val="ru-RU"/>
        </w:rPr>
      </w:pPr>
      <w:bookmarkStart w:id="0" w:name="_Hlk221881160"/>
      <w:r w:rsidRPr="005B4A25"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>Главный врач</w:t>
      </w:r>
    </w:p>
    <w:p w14:paraId="47D7624A" w14:textId="77777777" w:rsidR="005B4A25" w:rsidRPr="005B4A25" w:rsidRDefault="005B4A25" w:rsidP="005B4A25">
      <w:pPr>
        <w:jc w:val="both"/>
        <w:rPr>
          <w:rFonts w:ascii="Times New Roman" w:eastAsia="Malgun Gothic" w:hAnsi="Times New Roman" w:cs="Times New Roman"/>
          <w:bCs/>
          <w:sz w:val="24"/>
          <w:szCs w:val="24"/>
          <w:lang w:val="ru-RU"/>
        </w:rPr>
      </w:pPr>
      <w:r w:rsidRPr="005B4A25"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>ООО «Клиника Фомина Рязань»</w:t>
      </w:r>
    </w:p>
    <w:p w14:paraId="2CE27F42" w14:textId="77777777" w:rsidR="005B4A25" w:rsidRPr="005B4A25" w:rsidRDefault="005B4A25" w:rsidP="005B4A25">
      <w:pPr>
        <w:jc w:val="both"/>
        <w:rPr>
          <w:rFonts w:ascii="Times New Roman" w:eastAsia="Malgun Gothic" w:hAnsi="Times New Roman" w:cs="Times New Roman"/>
          <w:bCs/>
          <w:sz w:val="24"/>
          <w:szCs w:val="24"/>
          <w:lang w:val="ru-RU"/>
        </w:rPr>
      </w:pPr>
    </w:p>
    <w:p w14:paraId="0838E0AB" w14:textId="77777777" w:rsidR="005B4A25" w:rsidRPr="005B4A25" w:rsidRDefault="005B4A25" w:rsidP="005B4A25">
      <w:pPr>
        <w:jc w:val="both"/>
        <w:rPr>
          <w:rFonts w:ascii="Times New Roman" w:eastAsia="Malgun Gothic" w:hAnsi="Times New Roman" w:cs="Times New Roman"/>
          <w:bCs/>
          <w:sz w:val="24"/>
          <w:szCs w:val="24"/>
          <w:lang w:val="ru-RU"/>
        </w:rPr>
      </w:pPr>
      <w:r w:rsidRPr="005B4A25"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 xml:space="preserve">____________________ /А.С. </w:t>
      </w:r>
      <w:proofErr w:type="gramStart"/>
      <w:r w:rsidRPr="005B4A25"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>Головина./</w:t>
      </w:r>
      <w:proofErr w:type="gramEnd"/>
    </w:p>
    <w:p w14:paraId="090FC3DC" w14:textId="77777777" w:rsidR="005B4A25" w:rsidRPr="005B4A25" w:rsidRDefault="005B4A25" w:rsidP="005B4A25">
      <w:pPr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5B4A25"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>М.П.</w:t>
      </w:r>
    </w:p>
    <w:bookmarkEnd w:id="0"/>
    <w:p w14:paraId="6364E809" w14:textId="351A5428" w:rsidR="009D21E5" w:rsidRPr="005B4A25" w:rsidRDefault="009D21E5" w:rsidP="005B4A25">
      <w:pPr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5B4A25">
        <w:rPr>
          <w:rFonts w:ascii="Times New Roman" w:hAnsi="Times New Roman" w:cs="Times New Roman"/>
          <w:bCs/>
          <w:sz w:val="28"/>
          <w:szCs w:val="28"/>
          <w:lang w:val="ru-RU"/>
        </w:rPr>
        <w:br w:type="page"/>
      </w:r>
    </w:p>
    <w:p w14:paraId="71B4406E" w14:textId="31B857A5" w:rsidR="005B4A25" w:rsidRPr="00E90BE8" w:rsidRDefault="00E90BE8" w:rsidP="00E90BE8">
      <w:pPr>
        <w:jc w:val="right"/>
        <w:rPr>
          <w:rFonts w:ascii="Times New Roman" w:hAnsi="Times New Roman" w:cs="Times New Roman"/>
          <w:sz w:val="24"/>
          <w:szCs w:val="36"/>
          <w:lang w:val="ru-RU"/>
        </w:rPr>
      </w:pPr>
      <w:r w:rsidRPr="00E90BE8">
        <w:rPr>
          <w:rFonts w:ascii="Times New Roman" w:hAnsi="Times New Roman" w:cs="Times New Roman"/>
          <w:sz w:val="24"/>
          <w:szCs w:val="36"/>
          <w:lang w:val="ru-RU"/>
        </w:rPr>
        <w:lastRenderedPageBreak/>
        <w:t>УТВЕРЖДЕНО</w:t>
      </w:r>
    </w:p>
    <w:p w14:paraId="73290A7E" w14:textId="77777777" w:rsidR="00E90BE8" w:rsidRPr="005B4A25" w:rsidRDefault="00E90BE8" w:rsidP="00E90BE8">
      <w:pPr>
        <w:jc w:val="right"/>
        <w:rPr>
          <w:rFonts w:ascii="Times New Roman" w:eastAsia="Malgun Gothic" w:hAnsi="Times New Roman" w:cs="Times New Roman"/>
          <w:bCs/>
          <w:sz w:val="24"/>
          <w:szCs w:val="24"/>
          <w:lang w:val="ru-RU"/>
        </w:rPr>
      </w:pPr>
      <w:r w:rsidRPr="005B4A25"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>Главный врач</w:t>
      </w:r>
    </w:p>
    <w:p w14:paraId="08848328" w14:textId="1F685665" w:rsidR="00E90BE8" w:rsidRDefault="00E90BE8" w:rsidP="00E90BE8">
      <w:pPr>
        <w:jc w:val="right"/>
        <w:rPr>
          <w:rFonts w:ascii="Times New Roman" w:eastAsia="Malgun Gothic" w:hAnsi="Times New Roman" w:cs="Times New Roman"/>
          <w:bCs/>
          <w:sz w:val="24"/>
          <w:szCs w:val="24"/>
          <w:lang w:val="ru-RU"/>
        </w:rPr>
      </w:pPr>
      <w:r w:rsidRPr="005B4A25"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>ООО «Клиника Фомина Рязань»</w:t>
      </w:r>
    </w:p>
    <w:p w14:paraId="00C71E23" w14:textId="75493F8F" w:rsidR="00E90BE8" w:rsidRDefault="00E90BE8" w:rsidP="00E90BE8">
      <w:pPr>
        <w:jc w:val="right"/>
        <w:rPr>
          <w:rFonts w:ascii="Times New Roman" w:eastAsia="Malgun Gothic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 xml:space="preserve">Приказ </w:t>
      </w:r>
      <w:r w:rsidRPr="00E90BE8">
        <w:rPr>
          <w:rFonts w:ascii="Times New Roman" w:hAnsi="Times New Roman" w:cs="Times New Roman"/>
          <w:sz w:val="24"/>
          <w:szCs w:val="24"/>
          <w:lang w:val="ru-RU"/>
        </w:rPr>
        <w:t>№ 16/04-2025</w:t>
      </w:r>
      <w:r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 xml:space="preserve"> </w:t>
      </w:r>
    </w:p>
    <w:p w14:paraId="5EA840EA" w14:textId="77777777" w:rsidR="00E90BE8" w:rsidRPr="005B4A25" w:rsidRDefault="00E90BE8" w:rsidP="00E90BE8">
      <w:pPr>
        <w:rPr>
          <w:rFonts w:ascii="Times New Roman" w:eastAsia="Malgun Gothic" w:hAnsi="Times New Roman" w:cs="Times New Roman"/>
          <w:bCs/>
          <w:sz w:val="24"/>
          <w:szCs w:val="24"/>
          <w:lang w:val="ru-RU"/>
        </w:rPr>
      </w:pPr>
    </w:p>
    <w:p w14:paraId="77CF315D" w14:textId="77777777" w:rsidR="00E90BE8" w:rsidRPr="005B4A25" w:rsidRDefault="00E90BE8" w:rsidP="00E90BE8">
      <w:pPr>
        <w:jc w:val="right"/>
        <w:rPr>
          <w:rFonts w:ascii="Times New Roman" w:eastAsia="Malgun Gothic" w:hAnsi="Times New Roman" w:cs="Times New Roman"/>
          <w:bCs/>
          <w:sz w:val="24"/>
          <w:szCs w:val="24"/>
          <w:lang w:val="ru-RU"/>
        </w:rPr>
      </w:pPr>
      <w:r w:rsidRPr="005B4A25"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 xml:space="preserve">____________________ /А.С. </w:t>
      </w:r>
      <w:proofErr w:type="gramStart"/>
      <w:r w:rsidRPr="005B4A25"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>Головина./</w:t>
      </w:r>
      <w:proofErr w:type="gramEnd"/>
    </w:p>
    <w:p w14:paraId="62A5AD40" w14:textId="5ADDE1AE" w:rsidR="00E90BE8" w:rsidRPr="005B4A25" w:rsidRDefault="00E90BE8" w:rsidP="00E90BE8">
      <w:pPr>
        <w:jc w:val="center"/>
        <w:rPr>
          <w:rFonts w:ascii="Times New Roman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 xml:space="preserve">                                                              </w:t>
      </w:r>
      <w:r w:rsidRPr="005B4A25">
        <w:rPr>
          <w:rFonts w:ascii="Times New Roman" w:eastAsia="Malgun Gothic" w:hAnsi="Times New Roman" w:cs="Times New Roman"/>
          <w:bCs/>
          <w:sz w:val="24"/>
          <w:szCs w:val="24"/>
          <w:lang w:val="ru-RU"/>
        </w:rPr>
        <w:t>М.П.</w:t>
      </w:r>
    </w:p>
    <w:p w14:paraId="6E2E320E" w14:textId="4F4BFB47" w:rsidR="005B4A25" w:rsidRPr="00E90BE8" w:rsidRDefault="005B4A25" w:rsidP="005B4A25">
      <w:pPr>
        <w:rPr>
          <w:rFonts w:ascii="Times New Roman"/>
          <w:sz w:val="17"/>
          <w:lang w:val="ru-RU"/>
        </w:rPr>
      </w:pPr>
    </w:p>
    <w:p w14:paraId="16B0341F" w14:textId="77777777" w:rsidR="005B4A25" w:rsidRPr="00E90BE8" w:rsidRDefault="005B4A25" w:rsidP="005B4A25">
      <w:pPr>
        <w:rPr>
          <w:rFonts w:ascii="Times New Roman"/>
          <w:sz w:val="17"/>
          <w:lang w:val="ru-RU"/>
        </w:rPr>
      </w:pPr>
    </w:p>
    <w:p w14:paraId="72F7ADE1" w14:textId="77777777" w:rsidR="005B4A25" w:rsidRPr="00E90BE8" w:rsidRDefault="005B4A25" w:rsidP="005B4A25">
      <w:pPr>
        <w:rPr>
          <w:rFonts w:ascii="Times New Roman"/>
          <w:sz w:val="17"/>
          <w:lang w:val="ru-RU"/>
        </w:rPr>
      </w:pPr>
    </w:p>
    <w:p w14:paraId="194484C0" w14:textId="77777777" w:rsidR="005B4A25" w:rsidRPr="00E90BE8" w:rsidRDefault="005B4A25" w:rsidP="005B4A25">
      <w:pPr>
        <w:rPr>
          <w:rFonts w:ascii="Times New Roman"/>
          <w:sz w:val="17"/>
          <w:lang w:val="ru-RU"/>
        </w:rPr>
      </w:pPr>
    </w:p>
    <w:p w14:paraId="0BA3A17E" w14:textId="77777777" w:rsidR="005B4A25" w:rsidRPr="00E90BE8" w:rsidRDefault="005B4A25" w:rsidP="005B4A25">
      <w:pPr>
        <w:rPr>
          <w:rFonts w:ascii="Times New Roman"/>
          <w:sz w:val="17"/>
          <w:lang w:val="ru-RU"/>
        </w:rPr>
      </w:pPr>
    </w:p>
    <w:p w14:paraId="371226C4" w14:textId="77777777" w:rsidR="005B4A25" w:rsidRPr="00E90BE8" w:rsidRDefault="005B4A25" w:rsidP="005B4A25">
      <w:pPr>
        <w:rPr>
          <w:rFonts w:ascii="Times New Roman"/>
          <w:sz w:val="17"/>
          <w:lang w:val="ru-RU"/>
        </w:rPr>
      </w:pPr>
    </w:p>
    <w:p w14:paraId="38ED4A8C" w14:textId="194333DB" w:rsidR="005B4A25" w:rsidRDefault="00E90BE8" w:rsidP="005B4A25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П</w:t>
      </w:r>
      <w:r w:rsidR="005B4A25" w:rsidRPr="005B4A25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РАВИЛА </w:t>
      </w:r>
    </w:p>
    <w:p w14:paraId="062ED482" w14:textId="43052F1D" w:rsidR="005B4A25" w:rsidRPr="005B4A25" w:rsidRDefault="005B4A25" w:rsidP="005B4A25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5B4A25">
        <w:rPr>
          <w:rFonts w:ascii="Times New Roman" w:hAnsi="Times New Roman" w:cs="Times New Roman"/>
          <w:b/>
          <w:bCs/>
          <w:sz w:val="24"/>
          <w:szCs w:val="24"/>
          <w:lang w:val="ru-RU"/>
        </w:rPr>
        <w:t>внутреннего распорядка</w:t>
      </w:r>
    </w:p>
    <w:p w14:paraId="4D9B2391" w14:textId="1B071050" w:rsidR="005B4A25" w:rsidRDefault="005B4A25" w:rsidP="005B4A25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5B4A25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Общества с ограниченной ответственностью «Клиника Фомина 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Рязань</w:t>
      </w:r>
      <w:r w:rsidRPr="005B4A25">
        <w:rPr>
          <w:rFonts w:ascii="Times New Roman" w:hAnsi="Times New Roman" w:cs="Times New Roman"/>
          <w:b/>
          <w:bCs/>
          <w:sz w:val="24"/>
          <w:szCs w:val="24"/>
          <w:lang w:val="ru-RU"/>
        </w:rPr>
        <w:t>»</w:t>
      </w:r>
    </w:p>
    <w:p w14:paraId="790993CB" w14:textId="77777777" w:rsidR="005B4A25" w:rsidRPr="005B4A25" w:rsidRDefault="005B4A25" w:rsidP="005B4A25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14:paraId="53B04F2F" w14:textId="422761A2" w:rsidR="005B4A25" w:rsidRPr="005B4A25" w:rsidRDefault="005B4A25" w:rsidP="005B4A25">
      <w:pPr>
        <w:tabs>
          <w:tab w:val="left" w:pos="3336"/>
        </w:tabs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5B4A25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1. </w:t>
      </w:r>
      <w:r w:rsidRPr="005B4A25">
        <w:rPr>
          <w:rFonts w:ascii="Times New Roman" w:hAnsi="Times New Roman" w:cs="Times New Roman"/>
          <w:b/>
          <w:bCs/>
          <w:sz w:val="24"/>
          <w:szCs w:val="24"/>
          <w:lang w:val="ru-RU"/>
        </w:rPr>
        <w:t>Общие положения</w:t>
      </w:r>
    </w:p>
    <w:p w14:paraId="2FD6A934" w14:textId="77777777" w:rsidR="005B4A25" w:rsidRDefault="005B4A25" w:rsidP="005B4A25">
      <w:pPr>
        <w:tabs>
          <w:tab w:val="left" w:pos="3336"/>
        </w:tabs>
        <w:rPr>
          <w:rFonts w:ascii="Times New Roman"/>
          <w:sz w:val="17"/>
          <w:lang w:val="ru-RU"/>
        </w:rPr>
      </w:pPr>
    </w:p>
    <w:p w14:paraId="2DDAB24A" w14:textId="1138E386" w:rsidR="005B4A25" w:rsidRPr="005B4A25" w:rsidRDefault="005B4A25" w:rsidP="00E90BE8">
      <w:pPr>
        <w:tabs>
          <w:tab w:val="left" w:pos="3336"/>
        </w:tabs>
        <w:jc w:val="both"/>
        <w:rPr>
          <w:rFonts w:ascii="Times New Roman" w:hAnsi="Times New Roman" w:cs="Times New Roman"/>
          <w:sz w:val="24"/>
          <w:szCs w:val="36"/>
          <w:lang w:val="ru-RU"/>
        </w:rPr>
      </w:pPr>
      <w:r>
        <w:rPr>
          <w:rFonts w:ascii="Times New Roman" w:hAnsi="Times New Roman" w:cs="Times New Roman"/>
          <w:sz w:val="24"/>
          <w:szCs w:val="36"/>
          <w:lang w:val="ru-RU"/>
        </w:rPr>
        <w:t xml:space="preserve">           </w:t>
      </w:r>
      <w:r w:rsidR="00E90BE8">
        <w:rPr>
          <w:rFonts w:ascii="Times New Roman" w:hAnsi="Times New Roman" w:cs="Times New Roman"/>
          <w:sz w:val="24"/>
          <w:szCs w:val="36"/>
          <w:lang w:val="ru-RU"/>
        </w:rPr>
        <w:t xml:space="preserve"> </w:t>
      </w:r>
      <w:r w:rsidRPr="005B4A25">
        <w:rPr>
          <w:rFonts w:ascii="Times New Roman" w:hAnsi="Times New Roman" w:cs="Times New Roman"/>
          <w:sz w:val="24"/>
          <w:szCs w:val="36"/>
          <w:lang w:val="ru-RU"/>
        </w:rPr>
        <w:t>1.1. Правила организации медицинской помощи и внутреннего распорядка</w:t>
      </w:r>
      <w:r>
        <w:rPr>
          <w:rFonts w:ascii="Times New Roman" w:hAnsi="Times New Roman" w:cs="Times New Roman"/>
          <w:sz w:val="24"/>
          <w:szCs w:val="36"/>
          <w:lang w:val="ru-RU"/>
        </w:rPr>
        <w:t xml:space="preserve"> </w:t>
      </w:r>
      <w:r w:rsidRPr="005B4A25">
        <w:rPr>
          <w:rFonts w:ascii="Times New Roman" w:hAnsi="Times New Roman" w:cs="Times New Roman"/>
          <w:sz w:val="24"/>
          <w:szCs w:val="36"/>
          <w:lang w:val="ru-RU"/>
        </w:rPr>
        <w:t xml:space="preserve">Общества с ограниченной ответственностью «Клиника Фомина </w:t>
      </w:r>
      <w:r>
        <w:rPr>
          <w:rFonts w:ascii="Times New Roman" w:hAnsi="Times New Roman" w:cs="Times New Roman"/>
          <w:sz w:val="24"/>
          <w:szCs w:val="36"/>
          <w:lang w:val="ru-RU"/>
        </w:rPr>
        <w:t>Рязань</w:t>
      </w:r>
      <w:r w:rsidRPr="005B4A25">
        <w:rPr>
          <w:rFonts w:ascii="Times New Roman" w:hAnsi="Times New Roman" w:cs="Times New Roman"/>
          <w:sz w:val="24"/>
          <w:szCs w:val="36"/>
          <w:lang w:val="ru-RU"/>
        </w:rPr>
        <w:t>» (далее - Правила) являются организационно-правовым документом, регламентирующим в соответствии с законодательством Российской Федерации в сфере здравоохранения, поведение пациента во время нахождения в медицинском учреждении Общества с ограниченной</w:t>
      </w:r>
    </w:p>
    <w:p w14:paraId="3AC2926D" w14:textId="39F69028" w:rsidR="005B4A25" w:rsidRPr="005B4A25" w:rsidRDefault="005B4A25" w:rsidP="00E90BE8">
      <w:pPr>
        <w:tabs>
          <w:tab w:val="left" w:pos="3336"/>
        </w:tabs>
        <w:jc w:val="both"/>
        <w:rPr>
          <w:rFonts w:ascii="Times New Roman" w:hAnsi="Times New Roman" w:cs="Times New Roman"/>
          <w:b/>
          <w:bCs/>
          <w:sz w:val="24"/>
          <w:szCs w:val="36"/>
          <w:lang w:val="ru-RU"/>
        </w:rPr>
      </w:pPr>
      <w:r w:rsidRPr="005B4A25">
        <w:rPr>
          <w:rFonts w:ascii="Times New Roman" w:hAnsi="Times New Roman" w:cs="Times New Roman"/>
          <w:sz w:val="24"/>
          <w:szCs w:val="36"/>
          <w:lang w:val="ru-RU"/>
        </w:rPr>
        <w:t>ответственностью «Клиника Фомина Мичуринский» (далее - Клиника), а также иные вопросы, возникающие между участниками правоотношений - пациентом (его представителем) и учреждением.</w:t>
      </w:r>
    </w:p>
    <w:p w14:paraId="50B1ADA6" w14:textId="73F3618E" w:rsidR="005B4A25" w:rsidRPr="005B4A25" w:rsidRDefault="00E90BE8" w:rsidP="005B4A25">
      <w:pPr>
        <w:tabs>
          <w:tab w:val="left" w:pos="3336"/>
        </w:tabs>
        <w:rPr>
          <w:rFonts w:ascii="Times New Roman"/>
          <w:sz w:val="17"/>
          <w:lang w:val="ru-RU"/>
        </w:rPr>
        <w:sectPr w:rsidR="005B4A25" w:rsidRPr="005B4A25" w:rsidSect="005B4A25">
          <w:pgSz w:w="11910" w:h="16840"/>
          <w:pgMar w:top="1134" w:right="850" w:bottom="1134" w:left="1701" w:header="720" w:footer="720" w:gutter="0"/>
          <w:cols w:space="720"/>
          <w:docGrid w:linePitch="299"/>
        </w:sectPr>
      </w:pPr>
      <w:r>
        <w:rPr>
          <w:rFonts w:ascii="Times New Roman"/>
          <w:noProof/>
          <w:sz w:val="17"/>
          <w:lang w:val="ru-RU"/>
        </w:rPr>
        <w:drawing>
          <wp:anchor distT="0" distB="0" distL="114300" distR="114300" simplePos="0" relativeHeight="15729152" behindDoc="0" locked="0" layoutInCell="1" allowOverlap="1" wp14:anchorId="5AF272BB" wp14:editId="35836E05">
            <wp:simplePos x="0" y="0"/>
            <wp:positionH relativeFrom="column">
              <wp:posOffset>-912495</wp:posOffset>
            </wp:positionH>
            <wp:positionV relativeFrom="paragraph">
              <wp:posOffset>226405</wp:posOffset>
            </wp:positionV>
            <wp:extent cx="7387590" cy="5496215"/>
            <wp:effectExtent l="0" t="0" r="3810" b="9525"/>
            <wp:wrapNone/>
            <wp:docPr id="3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 rotWithShape="1">
                    <a:blip r:embed="rId6" cstate="print"/>
                    <a:srcRect t="48577" r="9"/>
                    <a:stretch/>
                  </pic:blipFill>
                  <pic:spPr>
                    <a:xfrm>
                      <a:off x="0" y="0"/>
                      <a:ext cx="7387590" cy="549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4A25" w:rsidRPr="005B4A25">
        <w:rPr>
          <w:rFonts w:ascii="Times New Roman"/>
          <w:sz w:val="17"/>
          <w:lang w:val="ru-RU"/>
        </w:rPr>
        <w:tab/>
      </w:r>
    </w:p>
    <w:p w14:paraId="4B5FA188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29664" behindDoc="0" locked="0" layoutInCell="1" allowOverlap="1" wp14:anchorId="7FC0627F" wp14:editId="128FAE41">
            <wp:simplePos x="0" y="0"/>
            <wp:positionH relativeFrom="page">
              <wp:posOffset>195071</wp:posOffset>
            </wp:positionH>
            <wp:positionV relativeFrom="page">
              <wp:posOffset>0</wp:posOffset>
            </wp:positionV>
            <wp:extent cx="7363968" cy="10689335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C4AB49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49EBD0EF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0176" behindDoc="0" locked="0" layoutInCell="1" allowOverlap="1" wp14:anchorId="2D1CC0DE" wp14:editId="431FC28A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412736" cy="10689335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BB2A40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0550D9C2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0688" behindDoc="0" locked="0" layoutInCell="1" allowOverlap="1" wp14:anchorId="34770352" wp14:editId="54C73CCD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BE8860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6D827462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1200" behindDoc="0" locked="0" layoutInCell="1" allowOverlap="1" wp14:anchorId="7A746068" wp14:editId="5DA3711D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B7C591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65233027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1712" behindDoc="0" locked="0" layoutInCell="1" allowOverlap="1" wp14:anchorId="62373EC6" wp14:editId="7C701894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412736" cy="10689335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FB3844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6DAA31FC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2224" behindDoc="0" locked="0" layoutInCell="1" allowOverlap="1" wp14:anchorId="736BE01F" wp14:editId="0C81F6EE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4C93F9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55D58202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2736" behindDoc="0" locked="0" layoutInCell="1" allowOverlap="1" wp14:anchorId="70EAD110" wp14:editId="7B635363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97CA9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6A605BD9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3248" behindDoc="0" locked="0" layoutInCell="1" allowOverlap="1" wp14:anchorId="2C82F17B" wp14:editId="3676C08B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B088CC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487CC257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3760" behindDoc="0" locked="0" layoutInCell="1" allowOverlap="1" wp14:anchorId="04C56B91" wp14:editId="24BC4FB3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386156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0EFB295D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4272" behindDoc="0" locked="0" layoutInCell="1" allowOverlap="1" wp14:anchorId="674A5E71" wp14:editId="2B15FBC7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6E97D8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31C4291D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4784" behindDoc="0" locked="0" layoutInCell="1" allowOverlap="1" wp14:anchorId="0568DC43" wp14:editId="22D69716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6A09BD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78046715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5296" behindDoc="0" locked="0" layoutInCell="1" allowOverlap="1" wp14:anchorId="1D6EE8EE" wp14:editId="42EAC64E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412736" cy="10689335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F37F26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2761ABA6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5808" behindDoc="0" locked="0" layoutInCell="1" allowOverlap="1" wp14:anchorId="43C681FE" wp14:editId="3175B714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02C6C9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2A90F1CD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6320" behindDoc="0" locked="0" layoutInCell="1" allowOverlap="1" wp14:anchorId="0BFD50E3" wp14:editId="1014C70B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9904B7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2A569FA6" w14:textId="77777777" w:rsidR="006229B2" w:rsidRPr="005B4A25" w:rsidRDefault="00E90BE8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6832" behindDoc="0" locked="0" layoutInCell="1" allowOverlap="1" wp14:anchorId="0824BBC7" wp14:editId="04447F6A">
            <wp:simplePos x="0" y="0"/>
            <wp:positionH relativeFrom="page">
              <wp:posOffset>243840</wp:posOffset>
            </wp:positionH>
            <wp:positionV relativeFrom="page">
              <wp:posOffset>0</wp:posOffset>
            </wp:positionV>
            <wp:extent cx="7315200" cy="10689335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375B80" w14:textId="77777777" w:rsidR="006229B2" w:rsidRPr="005B4A25" w:rsidRDefault="006229B2">
      <w:pPr>
        <w:rPr>
          <w:rFonts w:ascii="Times New Roman"/>
          <w:sz w:val="17"/>
          <w:lang w:val="ru-RU"/>
        </w:rPr>
        <w:sectPr w:rsidR="006229B2" w:rsidRPr="005B4A25">
          <w:pgSz w:w="11910" w:h="16840"/>
          <w:pgMar w:top="1920" w:right="1700" w:bottom="280" w:left="1700" w:header="720" w:footer="720" w:gutter="0"/>
          <w:cols w:space="720"/>
        </w:sectPr>
      </w:pPr>
    </w:p>
    <w:p w14:paraId="5EBE202E" w14:textId="77777777" w:rsidR="006229B2" w:rsidRDefault="00E90BE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7344" behindDoc="0" locked="0" layoutInCell="1" allowOverlap="1" wp14:anchorId="52D8A8E0" wp14:editId="5CD36906">
            <wp:simplePos x="0" y="0"/>
            <wp:positionH relativeFrom="page">
              <wp:posOffset>146304</wp:posOffset>
            </wp:positionH>
            <wp:positionV relativeFrom="page">
              <wp:posOffset>0</wp:posOffset>
            </wp:positionV>
            <wp:extent cx="7412736" cy="10689335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229B2">
      <w:pgSz w:w="11910" w:h="16840"/>
      <w:pgMar w:top="192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6C2992"/>
    <w:multiLevelType w:val="hybridMultilevel"/>
    <w:tmpl w:val="F0E2C1EA"/>
    <w:lvl w:ilvl="0" w:tplc="D2603A9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9B2"/>
    <w:rsid w:val="00225853"/>
    <w:rsid w:val="005B4A25"/>
    <w:rsid w:val="006229B2"/>
    <w:rsid w:val="009D21E5"/>
    <w:rsid w:val="00E90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8A5CED"/>
  <w15:docId w15:val="{10DC870D-2BF8-41B2-81FA-D28B635302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table" w:styleId="a4">
    <w:name w:val="Table Grid"/>
    <w:basedOn w:val="a1"/>
    <w:uiPriority w:val="39"/>
    <w:rsid w:val="009D21E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76A4AB-F640-48A6-863C-825DFD658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278</Words>
  <Characters>1588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2026-02-13T09:31:00Z</cp:lastPrinted>
  <dcterms:created xsi:type="dcterms:W3CDTF">2026-02-13T10:22:00Z</dcterms:created>
  <dcterms:modified xsi:type="dcterms:W3CDTF">2026-02-13T10:22:00Z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2025-06-18T00:00:00Z</vt:filetime>
  </property>
  <property fmtid="{D5CDD505-2E9C-101B-9397-08002B2CF9AE}" pid="3" name="LastSaved">
    <vt:filetime>2026-02-13T00:00:00Z</vt:filetime>
  </property>
</Properties>
</file>